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2E3A1" w14:textId="6F77D20A" w:rsidR="00D02E15" w:rsidRDefault="00F127D4" w:rsidP="00F127D4">
      <w:pPr>
        <w:spacing w:line="276" w:lineRule="auto"/>
        <w:jc w:val="center"/>
        <w:rPr>
          <w:rFonts w:ascii="Palatino Linotype" w:eastAsiaTheme="minorHAnsi" w:hAnsi="Palatino Linotype" w:cs="Tahoma"/>
          <w:b/>
          <w:sz w:val="24"/>
          <w:szCs w:val="24"/>
        </w:rPr>
      </w:pPr>
      <w:r w:rsidRPr="00F127D4">
        <w:rPr>
          <w:rFonts w:ascii="Palatino Linotype" w:eastAsiaTheme="minorHAnsi" w:hAnsi="Palatino Linotype" w:cs="Tahoma"/>
          <w:b/>
          <w:sz w:val="24"/>
          <w:szCs w:val="24"/>
        </w:rPr>
        <w:t>DECLARAÇÃO DE CUMPRIMENTO DOS REQUISITOS DE</w:t>
      </w:r>
      <w:r>
        <w:rPr>
          <w:rFonts w:ascii="Palatino Linotype" w:eastAsiaTheme="minorHAnsi" w:hAnsi="Palatino Linotype" w:cs="Tahoma"/>
          <w:b/>
          <w:sz w:val="24"/>
          <w:szCs w:val="24"/>
        </w:rPr>
        <w:t xml:space="preserve"> </w:t>
      </w:r>
      <w:r w:rsidRPr="00F127D4">
        <w:rPr>
          <w:rFonts w:ascii="Palatino Linotype" w:eastAsiaTheme="minorHAnsi" w:hAnsi="Palatino Linotype" w:cs="Tahoma"/>
          <w:b/>
          <w:sz w:val="24"/>
          <w:szCs w:val="24"/>
        </w:rPr>
        <w:t>HABILITAÇÃO</w:t>
      </w:r>
    </w:p>
    <w:p w14:paraId="709F8F45" w14:textId="34482F98" w:rsidR="00275908" w:rsidRDefault="00275908" w:rsidP="00275908">
      <w:pPr>
        <w:spacing w:line="276" w:lineRule="auto"/>
        <w:rPr>
          <w:rFonts w:ascii="Palatino Linotype" w:eastAsiaTheme="minorHAnsi" w:hAnsi="Palatino Linotype" w:cs="Tahoma"/>
          <w:b/>
          <w:sz w:val="24"/>
          <w:szCs w:val="24"/>
        </w:rPr>
      </w:pPr>
    </w:p>
    <w:p w14:paraId="3FB0A7A5" w14:textId="771C4705" w:rsidR="00275908" w:rsidRDefault="00275908" w:rsidP="00275908">
      <w:pPr>
        <w:spacing w:line="276" w:lineRule="auto"/>
        <w:rPr>
          <w:rFonts w:ascii="Palatino Linotype" w:hAnsi="Palatino Linotype"/>
          <w:sz w:val="24"/>
          <w:szCs w:val="24"/>
        </w:rPr>
      </w:pPr>
    </w:p>
    <w:p w14:paraId="12DD821B" w14:textId="3857FD24" w:rsidR="00275908" w:rsidRDefault="00275908" w:rsidP="00275908">
      <w:pPr>
        <w:spacing w:line="276" w:lineRule="auto"/>
        <w:rPr>
          <w:rFonts w:ascii="Palatino Linotype" w:hAnsi="Palatino Linotype"/>
          <w:sz w:val="24"/>
          <w:szCs w:val="24"/>
        </w:rPr>
      </w:pPr>
    </w:p>
    <w:p w14:paraId="739880DD" w14:textId="77777777" w:rsidR="0034756B" w:rsidRPr="0034756B" w:rsidRDefault="0034756B" w:rsidP="0034756B">
      <w:pPr>
        <w:spacing w:line="276" w:lineRule="auto"/>
        <w:rPr>
          <w:rFonts w:ascii="Palatino Linotype" w:hAnsi="Palatino Linotype"/>
          <w:sz w:val="24"/>
          <w:szCs w:val="24"/>
        </w:rPr>
      </w:pPr>
      <w:r w:rsidRPr="0034756B">
        <w:rPr>
          <w:rFonts w:ascii="Palatino Linotype" w:hAnsi="Palatino Linotype"/>
          <w:sz w:val="24"/>
          <w:szCs w:val="24"/>
        </w:rPr>
        <w:t>Processo nº 2020/1485</w:t>
      </w:r>
    </w:p>
    <w:p w14:paraId="22972DC4" w14:textId="3C9496B2" w:rsidR="0034756B" w:rsidRDefault="0034756B" w:rsidP="0034756B">
      <w:pPr>
        <w:spacing w:line="276" w:lineRule="auto"/>
        <w:rPr>
          <w:rFonts w:ascii="Palatino Linotype" w:hAnsi="Palatino Linotype"/>
          <w:sz w:val="24"/>
          <w:szCs w:val="24"/>
        </w:rPr>
      </w:pPr>
      <w:r w:rsidRPr="0034756B">
        <w:rPr>
          <w:rFonts w:ascii="Palatino Linotype" w:hAnsi="Palatino Linotype"/>
          <w:sz w:val="24"/>
          <w:szCs w:val="24"/>
        </w:rPr>
        <w:t>Credenciamento nº 001/2021</w:t>
      </w:r>
    </w:p>
    <w:p w14:paraId="44692BD0" w14:textId="77777777" w:rsidR="00275908" w:rsidRPr="00B86EB3" w:rsidRDefault="00275908" w:rsidP="00275908">
      <w:pPr>
        <w:spacing w:line="276" w:lineRule="auto"/>
        <w:rPr>
          <w:rFonts w:ascii="Palatino Linotype" w:hAnsi="Palatino Linotype"/>
          <w:sz w:val="24"/>
          <w:szCs w:val="24"/>
        </w:rPr>
      </w:pPr>
    </w:p>
    <w:p w14:paraId="73A22AF0" w14:textId="2F9E1335" w:rsidR="008A37BE" w:rsidRPr="00D02E15" w:rsidRDefault="008A37BE" w:rsidP="00351D51">
      <w:pPr>
        <w:spacing w:line="276" w:lineRule="auto"/>
        <w:rPr>
          <w:rFonts w:ascii="Cambria" w:hAnsi="Cambria"/>
          <w:sz w:val="24"/>
          <w:szCs w:val="24"/>
        </w:rPr>
      </w:pPr>
    </w:p>
    <w:p w14:paraId="4724D0FD" w14:textId="707DB3DE" w:rsidR="00351D51" w:rsidRDefault="00D02E15" w:rsidP="00275908">
      <w:pPr>
        <w:spacing w:line="276" w:lineRule="auto"/>
        <w:ind w:firstLine="1418"/>
        <w:jc w:val="both"/>
        <w:rPr>
          <w:rFonts w:ascii="Palatino Linotype" w:hAnsi="Palatino Linotype"/>
          <w:sz w:val="24"/>
          <w:szCs w:val="24"/>
        </w:rPr>
      </w:pPr>
      <w:r w:rsidRPr="00B86EB3">
        <w:rPr>
          <w:rFonts w:ascii="Palatino Linotype" w:hAnsi="Palatino Linotype"/>
          <w:b/>
          <w:sz w:val="24"/>
          <w:szCs w:val="24"/>
        </w:rPr>
        <w:t>PARCELAMOS TUDO PONTO COM SOLUÇÕES EM PAGAMENTOS LTDA.</w:t>
      </w:r>
      <w:r w:rsidRPr="00B86EB3">
        <w:rPr>
          <w:rFonts w:ascii="Palatino Linotype" w:hAnsi="Palatino Linotype"/>
          <w:sz w:val="24"/>
          <w:szCs w:val="24"/>
        </w:rPr>
        <w:t xml:space="preserve"> pessoa jurídica de direito privado, devidamente inscrita no CNPJ/MF sob o nº 36.063.350/0001-44, neste ato representada por seu sócio, com endereço comercial na Rua Iguatemi, 354 – CJ.12, Itaim Bibi, São Paulo, SP, CEP 01451-01</w:t>
      </w:r>
      <w:r w:rsidR="00B86EB3" w:rsidRPr="00B86EB3">
        <w:rPr>
          <w:rFonts w:ascii="Palatino Linotype" w:hAnsi="Palatino Linotype"/>
          <w:sz w:val="24"/>
          <w:szCs w:val="24"/>
        </w:rPr>
        <w:t>0</w:t>
      </w:r>
      <w:r w:rsidR="00275908">
        <w:rPr>
          <w:rFonts w:ascii="Palatino Linotype" w:hAnsi="Palatino Linotype"/>
          <w:sz w:val="24"/>
          <w:szCs w:val="24"/>
        </w:rPr>
        <w:t xml:space="preserve">, </w:t>
      </w:r>
      <w:r w:rsidR="00275908" w:rsidRPr="00275908">
        <w:rPr>
          <w:rFonts w:ascii="Palatino Linotype" w:hAnsi="Palatino Linotype"/>
          <w:sz w:val="24"/>
          <w:szCs w:val="24"/>
        </w:rPr>
        <w:t>declara, para fins do disposto da Lei nº</w:t>
      </w:r>
      <w:r w:rsidR="00275908">
        <w:rPr>
          <w:rFonts w:ascii="Palatino Linotype" w:hAnsi="Palatino Linotype"/>
          <w:sz w:val="24"/>
          <w:szCs w:val="24"/>
        </w:rPr>
        <w:t xml:space="preserve"> </w:t>
      </w:r>
      <w:r w:rsidR="00275908" w:rsidRPr="00275908">
        <w:rPr>
          <w:rFonts w:ascii="Palatino Linotype" w:hAnsi="Palatino Linotype"/>
          <w:sz w:val="24"/>
          <w:szCs w:val="24"/>
        </w:rPr>
        <w:t>9.854/99, e no inciso IV, “d” do Art.13 do RILC/COSANPA que não emprega menor de</w:t>
      </w:r>
      <w:r w:rsidR="00275908">
        <w:rPr>
          <w:rFonts w:ascii="Palatino Linotype" w:hAnsi="Palatino Linotype"/>
          <w:sz w:val="24"/>
          <w:szCs w:val="24"/>
        </w:rPr>
        <w:t xml:space="preserve"> </w:t>
      </w:r>
      <w:r w:rsidR="00275908" w:rsidRPr="00275908">
        <w:rPr>
          <w:rFonts w:ascii="Palatino Linotype" w:hAnsi="Palatino Linotype"/>
          <w:sz w:val="24"/>
          <w:szCs w:val="24"/>
        </w:rPr>
        <w:t>18 (dezoito) anos em trabalho noturno, perigoso ou insalubre e não emprega menor</w:t>
      </w:r>
      <w:r w:rsidR="00275908">
        <w:rPr>
          <w:rFonts w:ascii="Palatino Linotype" w:hAnsi="Palatino Linotype"/>
          <w:sz w:val="24"/>
          <w:szCs w:val="24"/>
        </w:rPr>
        <w:t xml:space="preserve"> </w:t>
      </w:r>
      <w:r w:rsidR="00275908" w:rsidRPr="00275908">
        <w:rPr>
          <w:rFonts w:ascii="Palatino Linotype" w:hAnsi="Palatino Linotype"/>
          <w:sz w:val="24"/>
          <w:szCs w:val="24"/>
        </w:rPr>
        <w:t>de 16 (dezesseis) anos, salvo menor a partir de 14 (quatorze) anos, na condição de</w:t>
      </w:r>
      <w:r w:rsidR="00275908">
        <w:rPr>
          <w:rFonts w:ascii="Palatino Linotype" w:hAnsi="Palatino Linotype"/>
          <w:sz w:val="24"/>
          <w:szCs w:val="24"/>
        </w:rPr>
        <w:t xml:space="preserve"> </w:t>
      </w:r>
      <w:r w:rsidR="00275908" w:rsidRPr="00275908">
        <w:rPr>
          <w:rFonts w:ascii="Palatino Linotype" w:hAnsi="Palatino Linotype"/>
          <w:sz w:val="24"/>
          <w:szCs w:val="24"/>
        </w:rPr>
        <w:t>aprendiz, nos termos do inciso XXXIII do Art. 7º da Constituição Federal</w:t>
      </w:r>
      <w:r w:rsidR="00275908">
        <w:rPr>
          <w:rFonts w:ascii="Palatino Linotype" w:hAnsi="Palatino Linotype"/>
          <w:sz w:val="24"/>
          <w:szCs w:val="24"/>
        </w:rPr>
        <w:t>.</w:t>
      </w:r>
    </w:p>
    <w:p w14:paraId="216A3AC5" w14:textId="527B3010" w:rsidR="00275908" w:rsidRDefault="00275908" w:rsidP="00275908">
      <w:pPr>
        <w:spacing w:line="276" w:lineRule="auto"/>
        <w:ind w:firstLine="1418"/>
        <w:jc w:val="both"/>
        <w:rPr>
          <w:rFonts w:ascii="Palatino Linotype" w:hAnsi="Palatino Linotype"/>
          <w:sz w:val="24"/>
          <w:szCs w:val="24"/>
        </w:rPr>
      </w:pPr>
      <w:r w:rsidRPr="00275908">
        <w:rPr>
          <w:rFonts w:ascii="Palatino Linotype" w:hAnsi="Palatino Linotype"/>
          <w:sz w:val="24"/>
          <w:szCs w:val="24"/>
        </w:rPr>
        <w:t>Por ser expressão de verdade, firmamos a presente.</w:t>
      </w:r>
    </w:p>
    <w:p w14:paraId="5E0D8EEE" w14:textId="32E64E10" w:rsidR="00D02E15" w:rsidRPr="00B86EB3" w:rsidRDefault="00D02E15" w:rsidP="00351D51">
      <w:pPr>
        <w:spacing w:line="276" w:lineRule="auto"/>
        <w:ind w:firstLine="1418"/>
        <w:jc w:val="both"/>
        <w:rPr>
          <w:rFonts w:ascii="Palatino Linotype" w:eastAsiaTheme="minorHAnsi" w:hAnsi="Palatino Linotype" w:cs="Tahoma"/>
          <w:sz w:val="24"/>
          <w:szCs w:val="24"/>
        </w:rPr>
      </w:pPr>
      <w:r w:rsidRPr="00B86EB3">
        <w:rPr>
          <w:rFonts w:ascii="Palatino Linotype" w:eastAsiaTheme="minorHAnsi" w:hAnsi="Palatino Linotype" w:cs="Tahoma"/>
          <w:sz w:val="24"/>
          <w:szCs w:val="24"/>
        </w:rPr>
        <w:t>Termos em que, pede e espera deferimento.</w:t>
      </w:r>
    </w:p>
    <w:p w14:paraId="6F3BB3C2" w14:textId="4869A0E1" w:rsidR="00B86EB3" w:rsidRDefault="00D02E15" w:rsidP="00351D51">
      <w:pPr>
        <w:widowControl/>
        <w:tabs>
          <w:tab w:val="left" w:pos="1418"/>
        </w:tabs>
        <w:adjustRightInd w:val="0"/>
        <w:spacing w:before="120" w:after="120" w:line="276" w:lineRule="auto"/>
        <w:ind w:firstLine="1418"/>
        <w:jc w:val="both"/>
        <w:rPr>
          <w:rFonts w:ascii="Palatino Linotype" w:hAnsi="Palatino Linotype"/>
          <w:sz w:val="24"/>
          <w:szCs w:val="24"/>
        </w:rPr>
      </w:pPr>
      <w:r w:rsidRPr="00B86EB3">
        <w:rPr>
          <w:rFonts w:ascii="Palatino Linotype" w:hAnsi="Palatino Linotype"/>
          <w:sz w:val="24"/>
          <w:szCs w:val="24"/>
        </w:rPr>
        <w:t xml:space="preserve">São Paulo, </w:t>
      </w:r>
      <w:r w:rsidRPr="00B86EB3">
        <w:rPr>
          <w:rFonts w:ascii="Palatino Linotype" w:hAnsi="Palatino Linotype"/>
          <w:sz w:val="24"/>
          <w:szCs w:val="24"/>
        </w:rPr>
        <w:fldChar w:fldCharType="begin"/>
      </w:r>
      <w:r w:rsidRPr="00B86EB3">
        <w:rPr>
          <w:rFonts w:ascii="Palatino Linotype" w:hAnsi="Palatino Linotype"/>
          <w:sz w:val="24"/>
          <w:szCs w:val="24"/>
        </w:rPr>
        <w:instrText xml:space="preserve"> TIME \@ "d' de 'MMMM' de 'yyyy" </w:instrText>
      </w:r>
      <w:r w:rsidRPr="00B86EB3">
        <w:rPr>
          <w:rFonts w:ascii="Palatino Linotype" w:hAnsi="Palatino Linotype"/>
          <w:sz w:val="24"/>
          <w:szCs w:val="24"/>
        </w:rPr>
        <w:fldChar w:fldCharType="separate"/>
      </w:r>
      <w:r w:rsidR="00572C59">
        <w:rPr>
          <w:rFonts w:ascii="Palatino Linotype" w:hAnsi="Palatino Linotype"/>
          <w:noProof/>
          <w:sz w:val="24"/>
          <w:szCs w:val="24"/>
        </w:rPr>
        <w:t>9 de outubro de 2021</w:t>
      </w:r>
      <w:r w:rsidRPr="00B86EB3">
        <w:rPr>
          <w:rFonts w:ascii="Palatino Linotype" w:hAnsi="Palatino Linotype"/>
          <w:sz w:val="24"/>
          <w:szCs w:val="24"/>
        </w:rPr>
        <w:fldChar w:fldCharType="end"/>
      </w:r>
      <w:r w:rsidRPr="00B86EB3">
        <w:rPr>
          <w:rFonts w:ascii="Palatino Linotype" w:hAnsi="Palatino Linotype"/>
          <w:sz w:val="24"/>
          <w:szCs w:val="24"/>
        </w:rPr>
        <w:t>.</w:t>
      </w:r>
    </w:p>
    <w:p w14:paraId="538176F9" w14:textId="5AEFB917" w:rsidR="00351D51" w:rsidRDefault="00351D51" w:rsidP="00351D51">
      <w:pPr>
        <w:widowControl/>
        <w:tabs>
          <w:tab w:val="left" w:pos="1418"/>
        </w:tabs>
        <w:adjustRightInd w:val="0"/>
        <w:spacing w:before="120" w:after="120" w:line="276" w:lineRule="auto"/>
        <w:ind w:firstLine="1418"/>
        <w:jc w:val="both"/>
        <w:rPr>
          <w:rFonts w:ascii="Palatino Linotype" w:hAnsi="Palatino Linotype"/>
          <w:sz w:val="24"/>
          <w:szCs w:val="24"/>
        </w:rPr>
      </w:pPr>
    </w:p>
    <w:p w14:paraId="399C9B0C" w14:textId="77777777" w:rsidR="00275908" w:rsidRPr="00351D51" w:rsidRDefault="00275908" w:rsidP="00351D51">
      <w:pPr>
        <w:widowControl/>
        <w:tabs>
          <w:tab w:val="left" w:pos="1418"/>
        </w:tabs>
        <w:adjustRightInd w:val="0"/>
        <w:spacing w:before="120" w:after="120" w:line="276" w:lineRule="auto"/>
        <w:ind w:firstLine="1418"/>
        <w:jc w:val="both"/>
        <w:rPr>
          <w:rFonts w:ascii="Palatino Linotype" w:hAnsi="Palatino Linotype"/>
          <w:sz w:val="24"/>
          <w:szCs w:val="24"/>
        </w:rPr>
      </w:pPr>
    </w:p>
    <w:p w14:paraId="5C600BCD" w14:textId="0609A44A" w:rsidR="00D02E15" w:rsidRPr="00B86EB3" w:rsidRDefault="00D02E15" w:rsidP="00351D51">
      <w:pPr>
        <w:widowControl/>
        <w:autoSpaceDE/>
        <w:autoSpaceDN/>
        <w:jc w:val="center"/>
        <w:rPr>
          <w:rFonts w:ascii="Palatino Linotype" w:eastAsia="Calibri" w:hAnsi="Palatino Linotype" w:cs="Tahoma"/>
          <w:sz w:val="24"/>
          <w:szCs w:val="24"/>
        </w:rPr>
      </w:pPr>
      <w:r w:rsidRPr="00B86EB3">
        <w:rPr>
          <w:rFonts w:ascii="Palatino Linotype" w:eastAsia="Calibri" w:hAnsi="Palatino Linotype" w:cs="Tahoma"/>
          <w:sz w:val="24"/>
          <w:szCs w:val="24"/>
        </w:rPr>
        <w:t>_____________</w:t>
      </w:r>
      <w:r w:rsidR="003F0F4D" w:rsidRPr="00B86EB3">
        <w:rPr>
          <w:rFonts w:ascii="Palatino Linotype" w:eastAsia="Calibri" w:hAnsi="Palatino Linotype" w:cs="Tahoma"/>
          <w:sz w:val="24"/>
          <w:szCs w:val="24"/>
        </w:rPr>
        <w:t>______________</w:t>
      </w:r>
      <w:r w:rsidRPr="00B86EB3">
        <w:rPr>
          <w:rFonts w:ascii="Palatino Linotype" w:eastAsia="Calibri" w:hAnsi="Palatino Linotype" w:cs="Tahoma"/>
          <w:sz w:val="24"/>
          <w:szCs w:val="24"/>
        </w:rPr>
        <w:t>__________________________________</w:t>
      </w:r>
    </w:p>
    <w:p w14:paraId="61A70D14" w14:textId="7E775FB8" w:rsidR="00D02E15" w:rsidRPr="00B86EB3" w:rsidRDefault="00D02E15" w:rsidP="00351D51">
      <w:pPr>
        <w:widowControl/>
        <w:autoSpaceDE/>
        <w:autoSpaceDN/>
        <w:jc w:val="center"/>
        <w:rPr>
          <w:rFonts w:ascii="Palatino Linotype" w:eastAsia="Calibri" w:hAnsi="Palatino Linotype" w:cs="Tahoma"/>
          <w:b/>
          <w:sz w:val="24"/>
          <w:szCs w:val="24"/>
        </w:rPr>
      </w:pPr>
      <w:r w:rsidRPr="00B86EB3">
        <w:rPr>
          <w:rFonts w:ascii="Palatino Linotype" w:hAnsi="Palatino Linotype"/>
          <w:b/>
          <w:sz w:val="24"/>
          <w:szCs w:val="24"/>
        </w:rPr>
        <w:t>PARCELAMOS TUDO PONTO COM SOLUÇÕES EM PAGAMENTOS</w:t>
      </w:r>
    </w:p>
    <w:p w14:paraId="65407B5E" w14:textId="1F41D47B" w:rsidR="00351D51" w:rsidRDefault="00275908" w:rsidP="00351D51">
      <w:pPr>
        <w:widowControl/>
        <w:autoSpaceDE/>
        <w:autoSpaceDN/>
        <w:jc w:val="center"/>
        <w:rPr>
          <w:rFonts w:ascii="Palatino Linotype" w:eastAsia="Calibri" w:hAnsi="Palatino Linotype" w:cs="Tahoma"/>
          <w:b/>
          <w:sz w:val="24"/>
          <w:szCs w:val="24"/>
          <w:u w:val="single"/>
          <w:lang w:val="it-IT"/>
        </w:rPr>
      </w:pPr>
      <w:r>
        <w:rPr>
          <w:rFonts w:ascii="Palatino Linotype" w:eastAsia="Calibri" w:hAnsi="Palatino Linotype" w:cs="Tahoma"/>
          <w:b/>
          <w:sz w:val="24"/>
          <w:szCs w:val="24"/>
          <w:u w:val="single"/>
          <w:lang w:val="it-IT"/>
        </w:rPr>
        <w:t>Pedro Marrey Sanchez</w:t>
      </w:r>
    </w:p>
    <w:p w14:paraId="3B812C61" w14:textId="127A6733" w:rsidR="00275908" w:rsidRPr="00351D51" w:rsidRDefault="00275908" w:rsidP="00351D51">
      <w:pPr>
        <w:widowControl/>
        <w:autoSpaceDE/>
        <w:autoSpaceDN/>
        <w:jc w:val="center"/>
        <w:rPr>
          <w:rFonts w:ascii="Palatino Linotype" w:eastAsia="Calibri" w:hAnsi="Palatino Linotype" w:cs="Tahoma"/>
          <w:b/>
          <w:sz w:val="24"/>
          <w:szCs w:val="24"/>
          <w:u w:val="single"/>
          <w:lang w:val="it-IT"/>
        </w:rPr>
      </w:pPr>
      <w:r>
        <w:rPr>
          <w:rFonts w:ascii="Palatino Linotype" w:eastAsia="Calibri" w:hAnsi="Palatino Linotype" w:cs="Tahoma"/>
          <w:b/>
          <w:sz w:val="24"/>
          <w:szCs w:val="24"/>
          <w:u w:val="single"/>
          <w:lang w:val="it-IT"/>
        </w:rPr>
        <w:t>Socio Administrador</w:t>
      </w:r>
    </w:p>
    <w:sectPr w:rsidR="00275908" w:rsidRPr="00351D51" w:rsidSect="005655F2">
      <w:headerReference w:type="default" r:id="rId7"/>
      <w:footerReference w:type="default" r:id="rId8"/>
      <w:pgSz w:w="11906" w:h="16838"/>
      <w:pgMar w:top="1684" w:right="1558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1EA77" w14:textId="77777777" w:rsidR="007D1C90" w:rsidRDefault="007D1C90" w:rsidP="00A55767">
      <w:r>
        <w:separator/>
      </w:r>
    </w:p>
  </w:endnote>
  <w:endnote w:type="continuationSeparator" w:id="0">
    <w:p w14:paraId="544434B4" w14:textId="77777777" w:rsidR="007D1C90" w:rsidRDefault="007D1C90" w:rsidP="00A55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2A472" w14:textId="77777777" w:rsidR="001032CA" w:rsidRDefault="001032CA" w:rsidP="001032CA">
    <w:pPr>
      <w:pStyle w:val="Rodap"/>
      <w:tabs>
        <w:tab w:val="left" w:pos="7470"/>
      </w:tabs>
      <w:jc w:val="center"/>
      <w:rPr>
        <w:rFonts w:ascii="Century Gothic" w:eastAsiaTheme="minorHAnsi" w:hAnsi="Century Gothic" w:cstheme="minorBidi"/>
        <w:sz w:val="18"/>
        <w:szCs w:val="18"/>
        <w:lang w:bidi="ar-SA"/>
      </w:rPr>
    </w:pPr>
    <w:r>
      <w:rPr>
        <w:rFonts w:ascii="Century Gothic" w:hAnsi="Century Gothic"/>
        <w:sz w:val="18"/>
        <w:szCs w:val="18"/>
      </w:rPr>
      <w:t>Rua Iguatemi, 354 – CJ 12 – Itaim Bibi – São Paulo – SP</w:t>
    </w:r>
  </w:p>
  <w:p w14:paraId="256B93AA" w14:textId="6B5B984F" w:rsidR="001032CA" w:rsidRPr="00351D51" w:rsidRDefault="001032CA" w:rsidP="001032CA">
    <w:pPr>
      <w:pStyle w:val="Rodap"/>
      <w:tabs>
        <w:tab w:val="left" w:pos="7470"/>
      </w:tabs>
      <w:jc w:val="center"/>
      <w:rPr>
        <w:rFonts w:ascii="Century Gothic" w:hAnsi="Century Gothic"/>
        <w:sz w:val="18"/>
        <w:szCs w:val="18"/>
        <w:lang w:val="it-IT"/>
      </w:rPr>
    </w:pPr>
    <w:r w:rsidRPr="00351D51">
      <w:rPr>
        <w:rFonts w:ascii="Century Gothic" w:hAnsi="Century Gothic"/>
        <w:sz w:val="18"/>
        <w:szCs w:val="18"/>
        <w:lang w:val="it-IT"/>
      </w:rPr>
      <w:t xml:space="preserve">Telefone: </w:t>
    </w:r>
    <w:r w:rsidR="00AB14E5" w:rsidRPr="00351D51">
      <w:rPr>
        <w:rFonts w:ascii="Century Gothic" w:hAnsi="Century Gothic"/>
        <w:sz w:val="18"/>
        <w:szCs w:val="18"/>
        <w:lang w:val="it-IT"/>
      </w:rPr>
      <w:t xml:space="preserve">011 </w:t>
    </w:r>
    <w:r w:rsidRPr="00351D51">
      <w:rPr>
        <w:rFonts w:ascii="Century Gothic" w:hAnsi="Century Gothic"/>
        <w:sz w:val="18"/>
        <w:szCs w:val="18"/>
        <w:lang w:val="it-IT"/>
      </w:rPr>
      <w:t>4040-9067</w:t>
    </w:r>
  </w:p>
  <w:p w14:paraId="3B8ADB10" w14:textId="472C7A7F" w:rsidR="00357EB5" w:rsidRPr="00351D51" w:rsidRDefault="00357EB5" w:rsidP="001032CA">
    <w:pPr>
      <w:pStyle w:val="Rodap"/>
      <w:tabs>
        <w:tab w:val="left" w:pos="7470"/>
      </w:tabs>
      <w:jc w:val="center"/>
      <w:rPr>
        <w:rFonts w:ascii="Century Gothic" w:hAnsi="Century Gothic"/>
        <w:sz w:val="18"/>
        <w:szCs w:val="18"/>
        <w:lang w:val="it-IT"/>
      </w:rPr>
    </w:pPr>
    <w:r w:rsidRPr="00351D51">
      <w:rPr>
        <w:rFonts w:ascii="Century Gothic" w:hAnsi="Century Gothic"/>
        <w:sz w:val="18"/>
        <w:szCs w:val="18"/>
        <w:lang w:val="it-IT"/>
      </w:rPr>
      <w:t xml:space="preserve">e-mail: </w:t>
    </w:r>
    <w:hyperlink r:id="rId1" w:history="1">
      <w:r w:rsidRPr="00351D51">
        <w:rPr>
          <w:rStyle w:val="Hyperlink"/>
          <w:rFonts w:ascii="Century Gothic" w:hAnsi="Century Gothic"/>
          <w:sz w:val="18"/>
          <w:szCs w:val="18"/>
          <w:lang w:val="it-IT"/>
        </w:rPr>
        <w:t>contato@parcelamostudo.com.br</w:t>
      </w:r>
    </w:hyperlink>
  </w:p>
  <w:p w14:paraId="1EBF062F" w14:textId="77777777" w:rsidR="00357EB5" w:rsidRPr="00351D51" w:rsidRDefault="00357EB5" w:rsidP="001032CA">
    <w:pPr>
      <w:pStyle w:val="Rodap"/>
      <w:tabs>
        <w:tab w:val="left" w:pos="7470"/>
      </w:tabs>
      <w:jc w:val="center"/>
      <w:rPr>
        <w:rFonts w:ascii="Century Gothic" w:hAnsi="Century Gothic"/>
        <w:sz w:val="18"/>
        <w:szCs w:val="18"/>
        <w:lang w:val="it-IT"/>
      </w:rPr>
    </w:pPr>
  </w:p>
  <w:p w14:paraId="1C22F0DE" w14:textId="77777777" w:rsidR="001032CA" w:rsidRPr="00351D51" w:rsidRDefault="001032CA">
    <w:pPr>
      <w:pStyle w:val="Rodap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5E9A2" w14:textId="77777777" w:rsidR="007D1C90" w:rsidRDefault="007D1C90" w:rsidP="00A55767">
      <w:r>
        <w:separator/>
      </w:r>
    </w:p>
  </w:footnote>
  <w:footnote w:type="continuationSeparator" w:id="0">
    <w:p w14:paraId="4BF52B7D" w14:textId="77777777" w:rsidR="007D1C90" w:rsidRDefault="007D1C90" w:rsidP="00A557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3E0CE" w14:textId="084969EA" w:rsidR="005655F2" w:rsidRDefault="005655F2" w:rsidP="005655F2">
    <w:pPr>
      <w:pStyle w:val="Cabealho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E98AF9C" wp14:editId="602B741C">
          <wp:simplePos x="0" y="0"/>
          <wp:positionH relativeFrom="column">
            <wp:posOffset>2223770</wp:posOffset>
          </wp:positionH>
          <wp:positionV relativeFrom="paragraph">
            <wp:posOffset>-241935</wp:posOffset>
          </wp:positionV>
          <wp:extent cx="1211580" cy="687705"/>
          <wp:effectExtent l="0" t="0" r="7620" b="0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01BDC"/>
    <w:multiLevelType w:val="multilevel"/>
    <w:tmpl w:val="1026E46C"/>
    <w:lvl w:ilvl="0">
      <w:start w:val="1"/>
      <w:numFmt w:val="decimal"/>
      <w:lvlText w:val="%1."/>
      <w:lvlJc w:val="left"/>
      <w:pPr>
        <w:ind w:left="528" w:hanging="5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2" w:hanging="2520"/>
      </w:pPr>
      <w:rPr>
        <w:rFonts w:hint="default"/>
      </w:rPr>
    </w:lvl>
  </w:abstractNum>
  <w:abstractNum w:abstractNumId="1" w15:restartNumberingAfterBreak="0">
    <w:nsid w:val="1A6003F6"/>
    <w:multiLevelType w:val="hybridMultilevel"/>
    <w:tmpl w:val="75AEFF70"/>
    <w:lvl w:ilvl="0" w:tplc="D5BE673A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3FC5356A"/>
    <w:multiLevelType w:val="hybridMultilevel"/>
    <w:tmpl w:val="E916B2C4"/>
    <w:lvl w:ilvl="0" w:tplc="8960A8F2">
      <w:start w:val="1"/>
      <w:numFmt w:val="lowerLetter"/>
      <w:lvlText w:val="(%1)"/>
      <w:lvlJc w:val="left"/>
      <w:pPr>
        <w:ind w:left="199" w:hanging="272"/>
      </w:pPr>
      <w:rPr>
        <w:rFonts w:ascii="Arial" w:eastAsia="Arial" w:hAnsi="Arial" w:cs="Arial" w:hint="default"/>
        <w:w w:val="99"/>
        <w:sz w:val="18"/>
        <w:szCs w:val="18"/>
        <w:lang w:val="pt-BR" w:eastAsia="pt-BR" w:bidi="pt-BR"/>
      </w:rPr>
    </w:lvl>
    <w:lvl w:ilvl="1" w:tplc="E30A7218">
      <w:numFmt w:val="bullet"/>
      <w:lvlText w:val="•"/>
      <w:lvlJc w:val="left"/>
      <w:pPr>
        <w:ind w:left="1209" w:hanging="272"/>
      </w:pPr>
      <w:rPr>
        <w:rFonts w:hint="default"/>
        <w:lang w:val="pt-BR" w:eastAsia="pt-BR" w:bidi="pt-BR"/>
      </w:rPr>
    </w:lvl>
    <w:lvl w:ilvl="2" w:tplc="9252DD5A">
      <w:numFmt w:val="bullet"/>
      <w:lvlText w:val="•"/>
      <w:lvlJc w:val="left"/>
      <w:pPr>
        <w:ind w:left="2218" w:hanging="272"/>
      </w:pPr>
      <w:rPr>
        <w:rFonts w:hint="default"/>
        <w:lang w:val="pt-BR" w:eastAsia="pt-BR" w:bidi="pt-BR"/>
      </w:rPr>
    </w:lvl>
    <w:lvl w:ilvl="3" w:tplc="80BC50D2">
      <w:numFmt w:val="bullet"/>
      <w:lvlText w:val="•"/>
      <w:lvlJc w:val="left"/>
      <w:pPr>
        <w:ind w:left="3227" w:hanging="272"/>
      </w:pPr>
      <w:rPr>
        <w:rFonts w:hint="default"/>
        <w:lang w:val="pt-BR" w:eastAsia="pt-BR" w:bidi="pt-BR"/>
      </w:rPr>
    </w:lvl>
    <w:lvl w:ilvl="4" w:tplc="D8B05EDA">
      <w:numFmt w:val="bullet"/>
      <w:lvlText w:val="•"/>
      <w:lvlJc w:val="left"/>
      <w:pPr>
        <w:ind w:left="4236" w:hanging="272"/>
      </w:pPr>
      <w:rPr>
        <w:rFonts w:hint="default"/>
        <w:lang w:val="pt-BR" w:eastAsia="pt-BR" w:bidi="pt-BR"/>
      </w:rPr>
    </w:lvl>
    <w:lvl w:ilvl="5" w:tplc="51AE15C4">
      <w:numFmt w:val="bullet"/>
      <w:lvlText w:val="•"/>
      <w:lvlJc w:val="left"/>
      <w:pPr>
        <w:ind w:left="5245" w:hanging="272"/>
      </w:pPr>
      <w:rPr>
        <w:rFonts w:hint="default"/>
        <w:lang w:val="pt-BR" w:eastAsia="pt-BR" w:bidi="pt-BR"/>
      </w:rPr>
    </w:lvl>
    <w:lvl w:ilvl="6" w:tplc="70ECA08A">
      <w:numFmt w:val="bullet"/>
      <w:lvlText w:val="•"/>
      <w:lvlJc w:val="left"/>
      <w:pPr>
        <w:ind w:left="6254" w:hanging="272"/>
      </w:pPr>
      <w:rPr>
        <w:rFonts w:hint="default"/>
        <w:lang w:val="pt-BR" w:eastAsia="pt-BR" w:bidi="pt-BR"/>
      </w:rPr>
    </w:lvl>
    <w:lvl w:ilvl="7" w:tplc="34EA634A">
      <w:numFmt w:val="bullet"/>
      <w:lvlText w:val="•"/>
      <w:lvlJc w:val="left"/>
      <w:pPr>
        <w:ind w:left="7263" w:hanging="272"/>
      </w:pPr>
      <w:rPr>
        <w:rFonts w:hint="default"/>
        <w:lang w:val="pt-BR" w:eastAsia="pt-BR" w:bidi="pt-BR"/>
      </w:rPr>
    </w:lvl>
    <w:lvl w:ilvl="8" w:tplc="778CDADA">
      <w:numFmt w:val="bullet"/>
      <w:lvlText w:val="•"/>
      <w:lvlJc w:val="left"/>
      <w:pPr>
        <w:ind w:left="8272" w:hanging="272"/>
      </w:pPr>
      <w:rPr>
        <w:rFonts w:hint="default"/>
        <w:lang w:val="pt-BR" w:eastAsia="pt-BR" w:bidi="pt-BR"/>
      </w:rPr>
    </w:lvl>
  </w:abstractNum>
  <w:abstractNum w:abstractNumId="3" w15:restartNumberingAfterBreak="0">
    <w:nsid w:val="4F5E16DF"/>
    <w:multiLevelType w:val="hybridMultilevel"/>
    <w:tmpl w:val="AAECC35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4E0DB7"/>
    <w:multiLevelType w:val="hybridMultilevel"/>
    <w:tmpl w:val="A5923A12"/>
    <w:lvl w:ilvl="0" w:tplc="CADE6128">
      <w:start w:val="1"/>
      <w:numFmt w:val="lowerLetter"/>
      <w:lvlText w:val="%1)"/>
      <w:lvlJc w:val="left"/>
      <w:pPr>
        <w:ind w:left="-34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71" w:hanging="360"/>
      </w:pPr>
    </w:lvl>
    <w:lvl w:ilvl="2" w:tplc="0416001B" w:tentative="1">
      <w:start w:val="1"/>
      <w:numFmt w:val="lowerRoman"/>
      <w:lvlText w:val="%3."/>
      <w:lvlJc w:val="right"/>
      <w:pPr>
        <w:ind w:left="1091" w:hanging="180"/>
      </w:pPr>
    </w:lvl>
    <w:lvl w:ilvl="3" w:tplc="0416000F" w:tentative="1">
      <w:start w:val="1"/>
      <w:numFmt w:val="decimal"/>
      <w:lvlText w:val="%4."/>
      <w:lvlJc w:val="left"/>
      <w:pPr>
        <w:ind w:left="1811" w:hanging="360"/>
      </w:pPr>
    </w:lvl>
    <w:lvl w:ilvl="4" w:tplc="04160019" w:tentative="1">
      <w:start w:val="1"/>
      <w:numFmt w:val="lowerLetter"/>
      <w:lvlText w:val="%5."/>
      <w:lvlJc w:val="left"/>
      <w:pPr>
        <w:ind w:left="2531" w:hanging="360"/>
      </w:pPr>
    </w:lvl>
    <w:lvl w:ilvl="5" w:tplc="0416001B" w:tentative="1">
      <w:start w:val="1"/>
      <w:numFmt w:val="lowerRoman"/>
      <w:lvlText w:val="%6."/>
      <w:lvlJc w:val="right"/>
      <w:pPr>
        <w:ind w:left="3251" w:hanging="180"/>
      </w:pPr>
    </w:lvl>
    <w:lvl w:ilvl="6" w:tplc="0416000F" w:tentative="1">
      <w:start w:val="1"/>
      <w:numFmt w:val="decimal"/>
      <w:lvlText w:val="%7."/>
      <w:lvlJc w:val="left"/>
      <w:pPr>
        <w:ind w:left="3971" w:hanging="360"/>
      </w:pPr>
    </w:lvl>
    <w:lvl w:ilvl="7" w:tplc="04160019" w:tentative="1">
      <w:start w:val="1"/>
      <w:numFmt w:val="lowerLetter"/>
      <w:lvlText w:val="%8."/>
      <w:lvlJc w:val="left"/>
      <w:pPr>
        <w:ind w:left="4691" w:hanging="360"/>
      </w:pPr>
    </w:lvl>
    <w:lvl w:ilvl="8" w:tplc="0416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7BE"/>
    <w:rsid w:val="000224AC"/>
    <w:rsid w:val="000852C7"/>
    <w:rsid w:val="000C6B73"/>
    <w:rsid w:val="000D5870"/>
    <w:rsid w:val="001032CA"/>
    <w:rsid w:val="00104CFC"/>
    <w:rsid w:val="00121B3A"/>
    <w:rsid w:val="00136D8B"/>
    <w:rsid w:val="001539B4"/>
    <w:rsid w:val="00160816"/>
    <w:rsid w:val="001645DE"/>
    <w:rsid w:val="001A0869"/>
    <w:rsid w:val="001B300F"/>
    <w:rsid w:val="001C533A"/>
    <w:rsid w:val="001C5597"/>
    <w:rsid w:val="001D5E43"/>
    <w:rsid w:val="001F15CF"/>
    <w:rsid w:val="00201628"/>
    <w:rsid w:val="00275908"/>
    <w:rsid w:val="002A69DD"/>
    <w:rsid w:val="002B2EB0"/>
    <w:rsid w:val="002C6B44"/>
    <w:rsid w:val="002D1988"/>
    <w:rsid w:val="002D358A"/>
    <w:rsid w:val="002D72B2"/>
    <w:rsid w:val="003018EE"/>
    <w:rsid w:val="00321371"/>
    <w:rsid w:val="0034756B"/>
    <w:rsid w:val="00351D51"/>
    <w:rsid w:val="00357EB5"/>
    <w:rsid w:val="00366FCB"/>
    <w:rsid w:val="00383A78"/>
    <w:rsid w:val="003A4C36"/>
    <w:rsid w:val="003B38D5"/>
    <w:rsid w:val="003D7A60"/>
    <w:rsid w:val="003F0F4D"/>
    <w:rsid w:val="003F3178"/>
    <w:rsid w:val="004254A4"/>
    <w:rsid w:val="00442A5A"/>
    <w:rsid w:val="00456074"/>
    <w:rsid w:val="004E36F0"/>
    <w:rsid w:val="004E4B29"/>
    <w:rsid w:val="005463D8"/>
    <w:rsid w:val="00552091"/>
    <w:rsid w:val="00561626"/>
    <w:rsid w:val="005655F2"/>
    <w:rsid w:val="00572C59"/>
    <w:rsid w:val="005A02C8"/>
    <w:rsid w:val="005A5CB0"/>
    <w:rsid w:val="005D531C"/>
    <w:rsid w:val="005D7248"/>
    <w:rsid w:val="00611577"/>
    <w:rsid w:val="0061444D"/>
    <w:rsid w:val="006401AF"/>
    <w:rsid w:val="00683FF9"/>
    <w:rsid w:val="00695069"/>
    <w:rsid w:val="006A6125"/>
    <w:rsid w:val="006D44FC"/>
    <w:rsid w:val="00721168"/>
    <w:rsid w:val="0074212D"/>
    <w:rsid w:val="00750DF9"/>
    <w:rsid w:val="00763B70"/>
    <w:rsid w:val="007A154D"/>
    <w:rsid w:val="007D1C90"/>
    <w:rsid w:val="007D61F6"/>
    <w:rsid w:val="007E5CDF"/>
    <w:rsid w:val="00834FA1"/>
    <w:rsid w:val="00840346"/>
    <w:rsid w:val="00841E3F"/>
    <w:rsid w:val="00871464"/>
    <w:rsid w:val="00891645"/>
    <w:rsid w:val="008A37BE"/>
    <w:rsid w:val="008D78B4"/>
    <w:rsid w:val="008E30D2"/>
    <w:rsid w:val="00931E50"/>
    <w:rsid w:val="009831B1"/>
    <w:rsid w:val="009843FE"/>
    <w:rsid w:val="00990B6D"/>
    <w:rsid w:val="009C1C49"/>
    <w:rsid w:val="009D190E"/>
    <w:rsid w:val="00A10BC2"/>
    <w:rsid w:val="00A55767"/>
    <w:rsid w:val="00A55855"/>
    <w:rsid w:val="00A658BE"/>
    <w:rsid w:val="00A74D81"/>
    <w:rsid w:val="00A76D59"/>
    <w:rsid w:val="00AB0BC7"/>
    <w:rsid w:val="00AB14E5"/>
    <w:rsid w:val="00AF7CA6"/>
    <w:rsid w:val="00B205CD"/>
    <w:rsid w:val="00B2334D"/>
    <w:rsid w:val="00B5276E"/>
    <w:rsid w:val="00B566AA"/>
    <w:rsid w:val="00B617B9"/>
    <w:rsid w:val="00B713B1"/>
    <w:rsid w:val="00B86EB3"/>
    <w:rsid w:val="00BE145C"/>
    <w:rsid w:val="00C05947"/>
    <w:rsid w:val="00C31C0E"/>
    <w:rsid w:val="00C32B75"/>
    <w:rsid w:val="00C41726"/>
    <w:rsid w:val="00C94B0D"/>
    <w:rsid w:val="00CC61EE"/>
    <w:rsid w:val="00D02E15"/>
    <w:rsid w:val="00D27220"/>
    <w:rsid w:val="00D33911"/>
    <w:rsid w:val="00D3652B"/>
    <w:rsid w:val="00DA4580"/>
    <w:rsid w:val="00DC126A"/>
    <w:rsid w:val="00DF79F4"/>
    <w:rsid w:val="00E145D2"/>
    <w:rsid w:val="00E16C72"/>
    <w:rsid w:val="00E430E9"/>
    <w:rsid w:val="00E80027"/>
    <w:rsid w:val="00ED3AC5"/>
    <w:rsid w:val="00F127D4"/>
    <w:rsid w:val="00F52DB7"/>
    <w:rsid w:val="00F61B78"/>
    <w:rsid w:val="00F81031"/>
    <w:rsid w:val="00F83BF1"/>
    <w:rsid w:val="00FA4333"/>
    <w:rsid w:val="00FD1553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33F3B2"/>
  <w15:chartTrackingRefBased/>
  <w15:docId w15:val="{26CE6E5D-1907-4C0F-AFEB-493C5A3C8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8A37B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pt-BR" w:bidi="pt-BR"/>
    </w:rPr>
  </w:style>
  <w:style w:type="paragraph" w:styleId="Ttulo1">
    <w:name w:val="heading 1"/>
    <w:basedOn w:val="Normal"/>
    <w:link w:val="Ttulo1Char"/>
    <w:uiPriority w:val="9"/>
    <w:qFormat/>
    <w:rsid w:val="00160816"/>
    <w:pPr>
      <w:ind w:left="1008" w:hanging="712"/>
      <w:jc w:val="both"/>
      <w:outlineLvl w:val="0"/>
    </w:pPr>
    <w:rPr>
      <w:b/>
      <w:bCs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5D72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8A37BE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8A37BE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 w:bidi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3652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3652B"/>
    <w:rPr>
      <w:rFonts w:ascii="Segoe UI" w:eastAsia="Arial" w:hAnsi="Segoe UI" w:cs="Segoe UI"/>
      <w:sz w:val="18"/>
      <w:szCs w:val="18"/>
      <w:lang w:eastAsia="pt-BR" w:bidi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A55767"/>
    <w:rPr>
      <w:sz w:val="20"/>
      <w:szCs w:val="20"/>
      <w:lang w:val="en-US" w:eastAsia="en-US" w:bidi="ar-SA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A55767"/>
    <w:rPr>
      <w:rFonts w:ascii="Arial" w:eastAsia="Arial" w:hAnsi="Arial" w:cs="Arial"/>
      <w:sz w:val="20"/>
      <w:szCs w:val="20"/>
      <w:lang w:val="en-US"/>
    </w:rPr>
  </w:style>
  <w:style w:type="character" w:styleId="Refdenotaderodap">
    <w:name w:val="footnote reference"/>
    <w:basedOn w:val="Fontepargpadro"/>
    <w:uiPriority w:val="99"/>
    <w:semiHidden/>
    <w:unhideWhenUsed/>
    <w:rsid w:val="00A55767"/>
    <w:rPr>
      <w:vertAlign w:val="superscript"/>
    </w:rPr>
  </w:style>
  <w:style w:type="character" w:styleId="MenoPendente">
    <w:name w:val="Unresolved Mention"/>
    <w:basedOn w:val="Fontepargpadro"/>
    <w:uiPriority w:val="99"/>
    <w:semiHidden/>
    <w:unhideWhenUsed/>
    <w:rsid w:val="00442A5A"/>
    <w:rPr>
      <w:color w:val="605E5C"/>
      <w:shd w:val="clear" w:color="auto" w:fill="E1DFDD"/>
    </w:rPr>
  </w:style>
  <w:style w:type="character" w:customStyle="1" w:styleId="Ttulo1Char">
    <w:name w:val="Título 1 Char"/>
    <w:basedOn w:val="Fontepargpadro"/>
    <w:link w:val="Ttulo1"/>
    <w:uiPriority w:val="9"/>
    <w:rsid w:val="00160816"/>
    <w:rPr>
      <w:rFonts w:ascii="Arial" w:eastAsia="Arial" w:hAnsi="Arial" w:cs="Arial"/>
      <w:b/>
      <w:bCs/>
      <w:lang w:eastAsia="pt-BR" w:bidi="pt-BR"/>
    </w:rPr>
  </w:style>
  <w:style w:type="table" w:customStyle="1" w:styleId="TableNormal">
    <w:name w:val="Table Normal"/>
    <w:uiPriority w:val="2"/>
    <w:semiHidden/>
    <w:unhideWhenUsed/>
    <w:qFormat/>
    <w:rsid w:val="0016081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160816"/>
  </w:style>
  <w:style w:type="character" w:customStyle="1" w:styleId="CorpodetextoChar">
    <w:name w:val="Corpo de texto Char"/>
    <w:basedOn w:val="Fontepargpadro"/>
    <w:link w:val="Corpodetexto"/>
    <w:uiPriority w:val="1"/>
    <w:rsid w:val="00160816"/>
    <w:rPr>
      <w:rFonts w:ascii="Arial" w:eastAsia="Arial" w:hAnsi="Arial" w:cs="Arial"/>
      <w:lang w:eastAsia="pt-BR" w:bidi="pt-BR"/>
    </w:rPr>
  </w:style>
  <w:style w:type="paragraph" w:customStyle="1" w:styleId="TableParagraph">
    <w:name w:val="Table Paragraph"/>
    <w:basedOn w:val="Normal"/>
    <w:uiPriority w:val="1"/>
    <w:qFormat/>
    <w:rsid w:val="00160816"/>
    <w:pPr>
      <w:spacing w:before="37"/>
      <w:jc w:val="center"/>
    </w:pPr>
  </w:style>
  <w:style w:type="paragraph" w:styleId="Cabealho">
    <w:name w:val="header"/>
    <w:basedOn w:val="Normal"/>
    <w:link w:val="CabealhoChar"/>
    <w:uiPriority w:val="99"/>
    <w:unhideWhenUsed/>
    <w:rsid w:val="005655F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655F2"/>
    <w:rPr>
      <w:rFonts w:ascii="Arial" w:eastAsia="Arial" w:hAnsi="Arial" w:cs="Arial"/>
      <w:lang w:eastAsia="pt-BR" w:bidi="pt-BR"/>
    </w:rPr>
  </w:style>
  <w:style w:type="paragraph" w:styleId="Rodap">
    <w:name w:val="footer"/>
    <w:basedOn w:val="Normal"/>
    <w:link w:val="RodapChar"/>
    <w:uiPriority w:val="99"/>
    <w:unhideWhenUsed/>
    <w:rsid w:val="005655F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655F2"/>
    <w:rPr>
      <w:rFonts w:ascii="Arial" w:eastAsia="Arial" w:hAnsi="Arial" w:cs="Arial"/>
      <w:lang w:eastAsia="pt-BR" w:bidi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5D724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t-BR" w:bidi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ntato@parcelamostudo.com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Marafon</dc:creator>
  <cp:keywords/>
  <dc:description/>
  <cp:lastModifiedBy>Eduardo Marafon</cp:lastModifiedBy>
  <cp:revision>5</cp:revision>
  <cp:lastPrinted>2021-10-09T20:03:00Z</cp:lastPrinted>
  <dcterms:created xsi:type="dcterms:W3CDTF">2021-10-09T19:51:00Z</dcterms:created>
  <dcterms:modified xsi:type="dcterms:W3CDTF">2021-10-09T20:03:00Z</dcterms:modified>
</cp:coreProperties>
</file>